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B9A" w:rsidRDefault="00760B9A" w:rsidP="00760B9A">
      <w:pPr>
        <w:rPr>
          <w:rFonts w:ascii="var(--bs-font-sans-serif)" w:hAnsi="var(--bs-font-sans-serif)"/>
          <w:b/>
          <w:color w:val="0F2830"/>
          <w:sz w:val="24"/>
          <w:szCs w:val="24"/>
        </w:rPr>
      </w:pPr>
      <w:r>
        <w:rPr>
          <w:rFonts w:ascii="var(--bs-font-sans-serif)" w:hAnsi="var(--bs-font-sans-serif)"/>
          <w:b/>
          <w:color w:val="0F2830"/>
          <w:sz w:val="24"/>
          <w:szCs w:val="24"/>
        </w:rPr>
        <w:t>Atelier du 17 janvier 2024</w:t>
      </w:r>
    </w:p>
    <w:p w:rsidR="00760B9A" w:rsidRDefault="00760B9A" w:rsidP="00760B9A">
      <w:pPr>
        <w:rPr>
          <w:rFonts w:ascii="var(--bs-font-sans-serif)" w:hAnsi="var(--bs-font-sans-serif)"/>
          <w:b/>
          <w:color w:val="0F2830"/>
          <w:sz w:val="24"/>
          <w:szCs w:val="24"/>
        </w:rPr>
      </w:pPr>
      <w:bookmarkStart w:id="0" w:name="_GoBack"/>
      <w:bookmarkEnd w:id="0"/>
    </w:p>
    <w:p w:rsidR="00760B9A" w:rsidRPr="001A5026" w:rsidRDefault="00760B9A" w:rsidP="00760B9A">
      <w:pPr>
        <w:jc w:val="center"/>
        <w:rPr>
          <w:rFonts w:ascii="var(--bs-font-sans-serif)" w:hAnsi="var(--bs-font-sans-serif)"/>
          <w:b/>
          <w:color w:val="0F2830"/>
          <w:sz w:val="24"/>
          <w:szCs w:val="24"/>
        </w:rPr>
      </w:pPr>
      <w:r w:rsidRPr="001A5026">
        <w:rPr>
          <w:rFonts w:ascii="var(--bs-font-sans-serif)" w:hAnsi="var(--bs-font-sans-serif)"/>
          <w:b/>
          <w:color w:val="0F2830"/>
          <w:sz w:val="24"/>
          <w:szCs w:val="24"/>
        </w:rPr>
        <w:t>Croissants au boudin</w:t>
      </w:r>
    </w:p>
    <w:p w:rsidR="00760B9A" w:rsidRPr="001A5026" w:rsidRDefault="00760B9A" w:rsidP="00760B9A">
      <w:pPr>
        <w:rPr>
          <w:rFonts w:ascii="var(--bs-font-sans-serif)" w:hAnsi="var(--bs-font-sans-serif)"/>
          <w:color w:val="0F2830"/>
          <w:sz w:val="24"/>
          <w:szCs w:val="24"/>
        </w:rPr>
      </w:pPr>
      <w:r w:rsidRPr="001A5026">
        <w:rPr>
          <w:rFonts w:ascii="var(--bs-font-sans-serif)" w:hAnsi="var(--bs-font-sans-serif)"/>
          <w:color w:val="0F2830"/>
          <w:sz w:val="24"/>
          <w:szCs w:val="24"/>
        </w:rPr>
        <w:t>1 pâte feuilletée</w:t>
      </w:r>
      <w:r w:rsidRPr="001A5026">
        <w:rPr>
          <w:rFonts w:ascii="var(--bs-font-sans-serif)" w:hAnsi="var(--bs-font-sans-serif)"/>
          <w:color w:val="0F2830"/>
          <w:sz w:val="24"/>
          <w:szCs w:val="24"/>
        </w:rPr>
        <w:br/>
        <w:t>5 petits boudins antillais à couper en 3</w:t>
      </w:r>
      <w:r w:rsidRPr="001A5026">
        <w:rPr>
          <w:rFonts w:ascii="var(--bs-font-sans-serif)" w:hAnsi="var(--bs-font-sans-serif)"/>
          <w:color w:val="0F2830"/>
          <w:sz w:val="24"/>
          <w:szCs w:val="24"/>
        </w:rPr>
        <w:br/>
        <w:t>1 œuf</w:t>
      </w:r>
      <w:r w:rsidRPr="001A5026">
        <w:rPr>
          <w:rFonts w:ascii="var(--bs-font-sans-serif)" w:hAnsi="var(--bs-font-sans-serif)"/>
          <w:color w:val="0F2830"/>
          <w:sz w:val="24"/>
          <w:szCs w:val="24"/>
        </w:rPr>
        <w:br/>
        <w:t>Couper la pâte feuilletée en 16</w:t>
      </w:r>
      <w:r w:rsidRPr="001A5026">
        <w:rPr>
          <w:rFonts w:ascii="var(--bs-font-sans-serif)" w:hAnsi="var(--bs-font-sans-serif)"/>
          <w:color w:val="0F2830"/>
          <w:sz w:val="24"/>
          <w:szCs w:val="24"/>
        </w:rPr>
        <w:br/>
        <w:t>Placer un morceau de boudin et refermer la pâte</w:t>
      </w:r>
      <w:r w:rsidRPr="001A5026">
        <w:rPr>
          <w:rFonts w:ascii="var(--bs-font-sans-serif)" w:hAnsi="var(--bs-font-sans-serif)"/>
          <w:color w:val="0F2830"/>
          <w:sz w:val="24"/>
          <w:szCs w:val="24"/>
        </w:rPr>
        <w:br/>
        <w:t>Dorer les croissants avec un jaune d’</w:t>
      </w:r>
      <w:proofErr w:type="spellStart"/>
      <w:r w:rsidRPr="001A5026">
        <w:rPr>
          <w:rFonts w:ascii="var(--bs-font-sans-serif)" w:hAnsi="var(--bs-font-sans-serif)"/>
          <w:color w:val="0F2830"/>
          <w:sz w:val="24"/>
          <w:szCs w:val="24"/>
        </w:rPr>
        <w:t>oeuf</w:t>
      </w:r>
      <w:proofErr w:type="spellEnd"/>
      <w:r w:rsidRPr="001A5026">
        <w:rPr>
          <w:rFonts w:ascii="var(--bs-font-sans-serif)" w:hAnsi="var(--bs-font-sans-serif)"/>
          <w:color w:val="0F2830"/>
          <w:sz w:val="24"/>
          <w:szCs w:val="24"/>
        </w:rPr>
        <w:br/>
        <w:t xml:space="preserve">Four 200° 15 mn </w:t>
      </w:r>
      <w:r w:rsidRPr="001A5026">
        <w:rPr>
          <w:rFonts w:ascii="var(--bs-font-sans-serif)" w:hAnsi="var(--bs-font-sans-serif)"/>
          <w:color w:val="0F2830"/>
          <w:sz w:val="24"/>
          <w:szCs w:val="24"/>
        </w:rPr>
        <w:br/>
      </w:r>
    </w:p>
    <w:p w:rsidR="00760B9A" w:rsidRPr="001A5026" w:rsidRDefault="00760B9A" w:rsidP="00760B9A">
      <w:pPr>
        <w:jc w:val="center"/>
        <w:rPr>
          <w:rFonts w:ascii="var(--bs-font-sans-serif)" w:hAnsi="var(--bs-font-sans-serif)"/>
          <w:b/>
          <w:color w:val="0F2830"/>
          <w:sz w:val="24"/>
          <w:szCs w:val="24"/>
        </w:rPr>
      </w:pPr>
      <w:r w:rsidRPr="001A5026">
        <w:rPr>
          <w:rFonts w:ascii="var(--bs-font-sans-serif)" w:hAnsi="var(--bs-font-sans-serif)"/>
          <w:b/>
          <w:color w:val="0F2830"/>
          <w:sz w:val="24"/>
          <w:szCs w:val="24"/>
        </w:rPr>
        <w:t>Palmiers au chorizo</w:t>
      </w:r>
    </w:p>
    <w:p w:rsidR="00760B9A" w:rsidRPr="001A5026" w:rsidRDefault="00760B9A" w:rsidP="00760B9A">
      <w:pPr>
        <w:rPr>
          <w:rFonts w:ascii="var(--bs-font-sans-serif)" w:hAnsi="var(--bs-font-sans-serif)"/>
          <w:color w:val="0F2830"/>
          <w:sz w:val="24"/>
          <w:szCs w:val="24"/>
        </w:rPr>
      </w:pPr>
      <w:r w:rsidRPr="001A5026">
        <w:rPr>
          <w:rFonts w:ascii="var(--bs-font-sans-serif)" w:hAnsi="var(--bs-font-sans-serif)"/>
          <w:color w:val="0F2830"/>
          <w:sz w:val="24"/>
          <w:szCs w:val="24"/>
        </w:rPr>
        <w:t>1 pâte feuilletée</w:t>
      </w:r>
      <w:r w:rsidRPr="001A5026">
        <w:rPr>
          <w:rFonts w:ascii="var(--bs-font-sans-serif)" w:hAnsi="var(--bs-font-sans-serif)"/>
          <w:color w:val="0F2830"/>
          <w:sz w:val="24"/>
          <w:szCs w:val="24"/>
        </w:rPr>
        <w:br/>
        <w:t>150g de chorizo</w:t>
      </w:r>
      <w:r w:rsidRPr="001A5026">
        <w:rPr>
          <w:rFonts w:ascii="var(--bs-font-sans-serif)" w:hAnsi="var(--bs-font-sans-serif)"/>
          <w:color w:val="0F2830"/>
          <w:sz w:val="24"/>
          <w:szCs w:val="24"/>
        </w:rPr>
        <w:br/>
        <w:t>100g d’emmental</w:t>
      </w:r>
      <w:r w:rsidRPr="001A5026">
        <w:rPr>
          <w:rFonts w:ascii="var(--bs-font-sans-serif)" w:hAnsi="var(--bs-font-sans-serif)"/>
          <w:color w:val="0F2830"/>
          <w:sz w:val="24"/>
          <w:szCs w:val="24"/>
        </w:rPr>
        <w:br/>
        <w:t>1 œuf</w:t>
      </w:r>
    </w:p>
    <w:p w:rsidR="00760B9A" w:rsidRPr="001A5026" w:rsidRDefault="00760B9A" w:rsidP="00760B9A">
      <w:pPr>
        <w:rPr>
          <w:rFonts w:ascii="var(--bs-font-sans-serif)" w:hAnsi="var(--bs-font-sans-serif)"/>
          <w:b/>
          <w:color w:val="0F2830"/>
          <w:sz w:val="24"/>
          <w:szCs w:val="24"/>
        </w:rPr>
      </w:pPr>
      <w:r w:rsidRPr="001A5026">
        <w:rPr>
          <w:rFonts w:ascii="var(--bs-font-sans-serif)" w:hAnsi="var(--bs-font-sans-serif)"/>
          <w:color w:val="0F2830"/>
          <w:sz w:val="24"/>
          <w:szCs w:val="24"/>
        </w:rPr>
        <w:t>Mixer le tout à étaler sur la pâte</w:t>
      </w:r>
      <w:r w:rsidRPr="001A5026">
        <w:rPr>
          <w:rFonts w:ascii="var(--bs-font-sans-serif)" w:hAnsi="var(--bs-font-sans-serif)"/>
          <w:color w:val="0F2830"/>
          <w:sz w:val="24"/>
          <w:szCs w:val="24"/>
        </w:rPr>
        <w:br/>
        <w:t>A rouler ensuite en boudin</w:t>
      </w:r>
      <w:r w:rsidRPr="001A5026">
        <w:rPr>
          <w:rFonts w:ascii="var(--bs-font-sans-serif)" w:hAnsi="var(--bs-font-sans-serif)"/>
          <w:color w:val="0F2830"/>
          <w:sz w:val="24"/>
          <w:szCs w:val="24"/>
        </w:rPr>
        <w:br/>
        <w:t>A filmer et mettre au frigo 1h environ (ou quelques minutes au congélateur</w:t>
      </w:r>
      <w:proofErr w:type="gramStart"/>
      <w:r w:rsidRPr="001A5026">
        <w:rPr>
          <w:rFonts w:ascii="var(--bs-font-sans-serif)" w:hAnsi="var(--bs-font-sans-serif)"/>
          <w:color w:val="0F2830"/>
          <w:sz w:val="24"/>
          <w:szCs w:val="24"/>
        </w:rPr>
        <w:t>)</w:t>
      </w:r>
      <w:proofErr w:type="gramEnd"/>
      <w:r w:rsidRPr="001A5026">
        <w:rPr>
          <w:rFonts w:ascii="var(--bs-font-sans-serif)" w:hAnsi="var(--bs-font-sans-serif)"/>
          <w:color w:val="0F2830"/>
          <w:sz w:val="24"/>
          <w:szCs w:val="24"/>
        </w:rPr>
        <w:br/>
        <w:t>Découper de fines tranches</w:t>
      </w:r>
      <w:r w:rsidRPr="001A5026">
        <w:rPr>
          <w:rFonts w:ascii="var(--bs-font-sans-serif)" w:hAnsi="var(--bs-font-sans-serif)"/>
          <w:color w:val="0F2830"/>
          <w:sz w:val="24"/>
          <w:szCs w:val="24"/>
        </w:rPr>
        <w:br/>
        <w:t>Four 180° 15 minutes</w:t>
      </w:r>
      <w:r w:rsidRPr="001A5026">
        <w:rPr>
          <w:rFonts w:ascii="var(--bs-font-sans-serif)" w:hAnsi="var(--bs-font-sans-serif)"/>
          <w:color w:val="0F2830"/>
          <w:sz w:val="24"/>
          <w:szCs w:val="24"/>
        </w:rPr>
        <w:br/>
      </w:r>
    </w:p>
    <w:p w:rsidR="00760B9A" w:rsidRPr="001A5026" w:rsidRDefault="00760B9A" w:rsidP="00760B9A">
      <w:pPr>
        <w:jc w:val="center"/>
        <w:rPr>
          <w:rFonts w:ascii="&amp;quot" w:hAnsi="&amp;quot"/>
          <w:color w:val="333333"/>
          <w:sz w:val="24"/>
          <w:szCs w:val="24"/>
        </w:rPr>
      </w:pPr>
      <w:r w:rsidRPr="001A5026">
        <w:rPr>
          <w:rFonts w:ascii="var(--bs-font-sans-serif)" w:hAnsi="var(--bs-font-sans-serif)"/>
          <w:b/>
          <w:color w:val="0F2830"/>
          <w:sz w:val="24"/>
          <w:szCs w:val="24"/>
        </w:rPr>
        <w:t>Verrines d’asperges</w:t>
      </w:r>
    </w:p>
    <w:p w:rsidR="00760B9A" w:rsidRPr="001A5026" w:rsidRDefault="00760B9A" w:rsidP="00760B9A">
      <w:pPr>
        <w:spacing w:before="100" w:beforeAutospacing="1" w:after="100" w:afterAutospacing="1" w:line="240" w:lineRule="auto"/>
        <w:rPr>
          <w:rFonts w:ascii="var(--bs-font-sans-serif)" w:hAnsi="var(--bs-font-sans-serif)"/>
          <w:color w:val="0F2830"/>
          <w:sz w:val="24"/>
          <w:szCs w:val="24"/>
        </w:rPr>
      </w:pPr>
      <w:r w:rsidRPr="001A5026">
        <w:rPr>
          <w:rFonts w:ascii="var(--bs-font-sans-serif)" w:hAnsi="var(--bs-font-sans-serif)"/>
          <w:color w:val="0F2830"/>
          <w:sz w:val="24"/>
          <w:szCs w:val="24"/>
        </w:rPr>
        <w:br/>
        <w:t>1 bocal d’asperges blanches de 500g</w:t>
      </w:r>
      <w:r w:rsidRPr="001A5026">
        <w:rPr>
          <w:rFonts w:ascii="var(--bs-font-sans-serif)" w:hAnsi="var(--bs-font-sans-serif)"/>
          <w:color w:val="0F2830"/>
          <w:sz w:val="24"/>
          <w:szCs w:val="24"/>
        </w:rPr>
        <w:br/>
        <w:t>1 œuf dur</w:t>
      </w:r>
      <w:r w:rsidRPr="001A5026">
        <w:rPr>
          <w:rFonts w:ascii="var(--bs-font-sans-serif)" w:hAnsi="var(--bs-font-sans-serif)"/>
          <w:color w:val="0F2830"/>
          <w:sz w:val="24"/>
          <w:szCs w:val="24"/>
        </w:rPr>
        <w:br/>
        <w:t>125g de mascarpone</w:t>
      </w:r>
      <w:r w:rsidRPr="001A5026">
        <w:rPr>
          <w:rFonts w:ascii="var(--bs-font-sans-serif)" w:hAnsi="var(--bs-font-sans-serif)"/>
          <w:color w:val="0F2830"/>
          <w:sz w:val="24"/>
          <w:szCs w:val="24"/>
        </w:rPr>
        <w:br/>
        <w:t>3 tranches de jambon fumé</w:t>
      </w:r>
      <w:r w:rsidRPr="001A5026">
        <w:rPr>
          <w:rFonts w:ascii="var(--bs-font-sans-serif)" w:hAnsi="var(--bs-font-sans-serif)"/>
          <w:color w:val="0F2830"/>
          <w:sz w:val="24"/>
          <w:szCs w:val="24"/>
        </w:rPr>
        <w:br/>
        <w:t>Sel</w:t>
      </w:r>
    </w:p>
    <w:p w:rsidR="00760B9A" w:rsidRPr="001A5026" w:rsidRDefault="00760B9A" w:rsidP="00760B9A">
      <w:pPr>
        <w:rPr>
          <w:rFonts w:ascii="var(--bs-font-sans-serif)" w:hAnsi="var(--bs-font-sans-serif)"/>
          <w:b/>
          <w:color w:val="0F2830"/>
          <w:sz w:val="24"/>
          <w:szCs w:val="24"/>
        </w:rPr>
      </w:pPr>
      <w:r w:rsidRPr="001A5026">
        <w:rPr>
          <w:rFonts w:ascii="var(--bs-font-sans-serif)" w:hAnsi="var(--bs-font-sans-serif)"/>
          <w:color w:val="0F2830"/>
          <w:sz w:val="24"/>
          <w:szCs w:val="24"/>
        </w:rPr>
        <w:t>Mixer le tout.</w:t>
      </w:r>
      <w:r w:rsidRPr="001A5026">
        <w:rPr>
          <w:rFonts w:ascii="var(--bs-font-sans-serif)" w:hAnsi="var(--bs-font-sans-serif)"/>
          <w:color w:val="0F2830"/>
          <w:sz w:val="24"/>
          <w:szCs w:val="24"/>
        </w:rPr>
        <w:br/>
        <w:t>Servir bien frais</w:t>
      </w:r>
      <w:r w:rsidRPr="001A5026">
        <w:rPr>
          <w:rFonts w:ascii="var(--bs-font-sans-serif)" w:hAnsi="var(--bs-font-sans-serif)"/>
          <w:color w:val="0F2830"/>
          <w:sz w:val="24"/>
          <w:szCs w:val="24"/>
        </w:rPr>
        <w:br/>
        <w:t>Rajouter des petits dés de jambon fumé</w:t>
      </w:r>
      <w:r w:rsidRPr="001A5026">
        <w:rPr>
          <w:rFonts w:ascii="var(--bs-font-sans-serif)" w:hAnsi="var(--bs-font-sans-serif)"/>
          <w:color w:val="0F2830"/>
          <w:sz w:val="24"/>
          <w:szCs w:val="24"/>
        </w:rPr>
        <w:br/>
        <w:t>Saupoudrer un peu de piment</w:t>
      </w:r>
      <w:r w:rsidRPr="001A5026">
        <w:rPr>
          <w:rFonts w:ascii="var(--bs-font-sans-serif)" w:hAnsi="var(--bs-font-sans-serif)"/>
          <w:color w:val="0F2830"/>
          <w:sz w:val="24"/>
          <w:szCs w:val="24"/>
        </w:rPr>
        <w:br/>
      </w:r>
    </w:p>
    <w:p w:rsidR="00760B9A" w:rsidRPr="001A5026" w:rsidRDefault="00760B9A" w:rsidP="00760B9A">
      <w:pPr>
        <w:rPr>
          <w:rFonts w:cs="Calibri"/>
          <w:sz w:val="24"/>
          <w:szCs w:val="24"/>
          <w:lang w:val="fr"/>
        </w:rPr>
      </w:pPr>
      <w:r w:rsidRPr="001A5026">
        <w:rPr>
          <w:rFonts w:ascii="var(--bs-font-sans-serif)" w:hAnsi="var(--bs-font-sans-serif)"/>
          <w:b/>
          <w:color w:val="0F2830"/>
          <w:sz w:val="24"/>
          <w:szCs w:val="24"/>
        </w:rPr>
        <w:br w:type="page"/>
      </w:r>
      <w:r w:rsidRPr="001A5026">
        <w:rPr>
          <w:rFonts w:cs="Calibri"/>
          <w:sz w:val="24"/>
          <w:szCs w:val="24"/>
          <w:lang w:val="fr"/>
        </w:rPr>
        <w:lastRenderedPageBreak/>
        <w:t>TOURTE AU POULET (pour 4-5 personnes)</w:t>
      </w:r>
    </w:p>
    <w:p w:rsidR="00760B9A" w:rsidRPr="001A5026" w:rsidRDefault="00760B9A" w:rsidP="00760B9A">
      <w:pPr>
        <w:widowControl w:val="0"/>
        <w:autoSpaceDE w:val="0"/>
        <w:autoSpaceDN w:val="0"/>
        <w:adjustRightInd w:val="0"/>
        <w:spacing w:after="200" w:line="276" w:lineRule="auto"/>
        <w:rPr>
          <w:rFonts w:cs="Calibri"/>
          <w:sz w:val="24"/>
          <w:szCs w:val="24"/>
          <w:lang w:val="fr"/>
        </w:rPr>
      </w:pPr>
      <w:r w:rsidRPr="001A5026">
        <w:rPr>
          <w:rFonts w:cs="Calibri"/>
          <w:sz w:val="24"/>
          <w:szCs w:val="24"/>
          <w:lang w:val="fr"/>
        </w:rPr>
        <w:t>Ingrédients :</w:t>
      </w:r>
    </w:p>
    <w:p w:rsidR="00760B9A" w:rsidRPr="001A5026" w:rsidRDefault="00760B9A" w:rsidP="00760B9A">
      <w:pPr>
        <w:widowControl w:val="0"/>
        <w:autoSpaceDE w:val="0"/>
        <w:autoSpaceDN w:val="0"/>
        <w:adjustRightInd w:val="0"/>
        <w:spacing w:after="200" w:line="276" w:lineRule="auto"/>
        <w:rPr>
          <w:rFonts w:cs="Calibri"/>
          <w:sz w:val="24"/>
          <w:szCs w:val="24"/>
          <w:lang w:val="fr"/>
        </w:rPr>
      </w:pPr>
      <w:r w:rsidRPr="001A5026">
        <w:rPr>
          <w:rFonts w:cs="Calibri"/>
          <w:sz w:val="24"/>
          <w:szCs w:val="24"/>
          <w:lang w:val="fr"/>
        </w:rPr>
        <w:t>2 pâtes feuilletées ; 1 jaune d’œuf pour la dorure ; 4 filets de poulet ; 1 petite boite de champignon de paris ; 30g d’allumettes de jambon ; 20 cl de crème semi épaisse ; sel, poivre, persil, ciboulette</w:t>
      </w:r>
    </w:p>
    <w:p w:rsidR="00760B9A" w:rsidRPr="001A5026" w:rsidRDefault="00760B9A" w:rsidP="00760B9A">
      <w:pPr>
        <w:widowControl w:val="0"/>
        <w:autoSpaceDE w:val="0"/>
        <w:autoSpaceDN w:val="0"/>
        <w:adjustRightInd w:val="0"/>
        <w:spacing w:after="200" w:line="276" w:lineRule="auto"/>
        <w:rPr>
          <w:rFonts w:cs="Calibri"/>
          <w:sz w:val="24"/>
          <w:szCs w:val="24"/>
          <w:lang w:val="fr"/>
        </w:rPr>
      </w:pPr>
      <w:r w:rsidRPr="001A5026">
        <w:rPr>
          <w:rFonts w:cs="Calibri"/>
          <w:sz w:val="24"/>
          <w:szCs w:val="24"/>
          <w:lang w:val="fr"/>
        </w:rPr>
        <w:t>Préparation :</w:t>
      </w:r>
    </w:p>
    <w:p w:rsidR="00760B9A" w:rsidRPr="001A5026" w:rsidRDefault="00760B9A" w:rsidP="00760B9A">
      <w:pPr>
        <w:widowControl w:val="0"/>
        <w:autoSpaceDE w:val="0"/>
        <w:autoSpaceDN w:val="0"/>
        <w:adjustRightInd w:val="0"/>
        <w:spacing w:after="200" w:line="276" w:lineRule="auto"/>
        <w:rPr>
          <w:rFonts w:cs="Calibri"/>
          <w:sz w:val="24"/>
          <w:szCs w:val="24"/>
          <w:lang w:val="fr"/>
        </w:rPr>
      </w:pPr>
      <w:r w:rsidRPr="001A5026">
        <w:rPr>
          <w:rFonts w:cs="Calibri"/>
          <w:sz w:val="24"/>
          <w:szCs w:val="24"/>
          <w:lang w:val="fr"/>
        </w:rPr>
        <w:t>Faire revenir les filets de poulets coupés en petits morceaux dans une poêle avec quelques gouttes d’huile d’olive. Réserver.</w:t>
      </w:r>
    </w:p>
    <w:p w:rsidR="00760B9A" w:rsidRPr="001A5026" w:rsidRDefault="00760B9A" w:rsidP="00760B9A">
      <w:pPr>
        <w:widowControl w:val="0"/>
        <w:autoSpaceDE w:val="0"/>
        <w:autoSpaceDN w:val="0"/>
        <w:adjustRightInd w:val="0"/>
        <w:spacing w:after="200" w:line="276" w:lineRule="auto"/>
        <w:rPr>
          <w:rFonts w:cs="Calibri"/>
          <w:sz w:val="24"/>
          <w:szCs w:val="24"/>
          <w:lang w:val="fr"/>
        </w:rPr>
      </w:pPr>
      <w:r w:rsidRPr="001A5026">
        <w:rPr>
          <w:rFonts w:cs="Calibri"/>
          <w:sz w:val="24"/>
          <w:szCs w:val="24"/>
          <w:lang w:val="fr"/>
        </w:rPr>
        <w:t>Dans la même poêle, faire revenir les champignons égouttés, les allumettes de jambon, le persil et la ciboulette. Ajouter les filets de poulet, et la crème. Saler, poivrer. Bien mélanger. Laisser mijoter 10 minutes à feu doux et à couvert.</w:t>
      </w:r>
    </w:p>
    <w:p w:rsidR="00760B9A" w:rsidRPr="001A5026" w:rsidRDefault="00760B9A" w:rsidP="00760B9A">
      <w:pPr>
        <w:widowControl w:val="0"/>
        <w:autoSpaceDE w:val="0"/>
        <w:autoSpaceDN w:val="0"/>
        <w:adjustRightInd w:val="0"/>
        <w:spacing w:after="200" w:line="276" w:lineRule="auto"/>
        <w:rPr>
          <w:rFonts w:cs="Calibri"/>
          <w:sz w:val="24"/>
          <w:szCs w:val="24"/>
          <w:lang w:val="fr"/>
        </w:rPr>
      </w:pPr>
      <w:r w:rsidRPr="001A5026">
        <w:rPr>
          <w:rFonts w:cs="Calibri"/>
          <w:sz w:val="24"/>
          <w:szCs w:val="24"/>
          <w:lang w:val="fr"/>
        </w:rPr>
        <w:t>Dérouler la 1ère pâte feuilletée. Placer la pâte dans le moule beurré en faisant bien remonter les bords. Piquer le fond avec une fourchette. Puis verser la garniture sur le fond de tarte. Replier légèrement les bords de la pâte sur la garniture.</w:t>
      </w:r>
    </w:p>
    <w:p w:rsidR="00760B9A" w:rsidRPr="001A5026" w:rsidRDefault="00760B9A" w:rsidP="00760B9A">
      <w:pPr>
        <w:widowControl w:val="0"/>
        <w:autoSpaceDE w:val="0"/>
        <w:autoSpaceDN w:val="0"/>
        <w:adjustRightInd w:val="0"/>
        <w:spacing w:after="200" w:line="276" w:lineRule="auto"/>
        <w:rPr>
          <w:rFonts w:cs="Calibri"/>
          <w:sz w:val="24"/>
          <w:szCs w:val="24"/>
          <w:lang w:val="fr"/>
        </w:rPr>
      </w:pPr>
      <w:r w:rsidRPr="001A5026">
        <w:rPr>
          <w:rFonts w:cs="Calibri"/>
          <w:sz w:val="24"/>
          <w:szCs w:val="24"/>
          <w:lang w:val="fr"/>
        </w:rPr>
        <w:t xml:space="preserve">Couper environ 2cm de pâte sur les bords de la 2ème pâte feuilletée puis </w:t>
      </w:r>
      <w:proofErr w:type="gramStart"/>
      <w:r w:rsidRPr="001A5026">
        <w:rPr>
          <w:rFonts w:cs="Calibri"/>
          <w:sz w:val="24"/>
          <w:szCs w:val="24"/>
          <w:lang w:val="fr"/>
        </w:rPr>
        <w:t>la</w:t>
      </w:r>
      <w:proofErr w:type="gramEnd"/>
      <w:r w:rsidRPr="001A5026">
        <w:rPr>
          <w:rFonts w:cs="Calibri"/>
          <w:sz w:val="24"/>
          <w:szCs w:val="24"/>
          <w:lang w:val="fr"/>
        </w:rPr>
        <w:t xml:space="preserve"> placer sur la garniture en prenant bien soin de recouvrir les bords de la 1ère pâte.</w:t>
      </w:r>
    </w:p>
    <w:p w:rsidR="00760B9A" w:rsidRPr="001A5026" w:rsidRDefault="00760B9A" w:rsidP="00760B9A">
      <w:pPr>
        <w:widowControl w:val="0"/>
        <w:autoSpaceDE w:val="0"/>
        <w:autoSpaceDN w:val="0"/>
        <w:adjustRightInd w:val="0"/>
        <w:spacing w:after="200" w:line="276" w:lineRule="auto"/>
        <w:rPr>
          <w:rFonts w:cs="Calibri"/>
          <w:sz w:val="24"/>
          <w:szCs w:val="24"/>
          <w:lang w:val="fr"/>
        </w:rPr>
      </w:pPr>
      <w:r w:rsidRPr="001A5026">
        <w:rPr>
          <w:rFonts w:cs="Calibri"/>
          <w:sz w:val="24"/>
          <w:szCs w:val="24"/>
          <w:lang w:val="fr"/>
        </w:rPr>
        <w:t>A l’aide d’une pointe de couteau, et des chutes de pâte, décorer la tourte. Badigeonner de jaune d’œuf et cuire environ 20 minutes à 200° sans préchauffer le four.</w:t>
      </w:r>
    </w:p>
    <w:p w:rsidR="00760B9A" w:rsidRPr="001A5026" w:rsidRDefault="00760B9A" w:rsidP="00760B9A">
      <w:pPr>
        <w:widowControl w:val="0"/>
        <w:autoSpaceDE w:val="0"/>
        <w:autoSpaceDN w:val="0"/>
        <w:adjustRightInd w:val="0"/>
        <w:spacing w:after="200" w:line="276" w:lineRule="auto"/>
        <w:rPr>
          <w:rFonts w:cs="Calibri"/>
          <w:sz w:val="24"/>
          <w:szCs w:val="24"/>
          <w:lang w:val="fr"/>
        </w:rPr>
      </w:pPr>
      <w:r w:rsidRPr="001A5026">
        <w:rPr>
          <w:rFonts w:cs="Calibri"/>
          <w:sz w:val="24"/>
          <w:szCs w:val="24"/>
          <w:lang w:val="fr"/>
        </w:rPr>
        <w:t>Faire une cheminée pour la vapeur</w:t>
      </w:r>
    </w:p>
    <w:p w:rsidR="00760B9A" w:rsidRPr="001A5026" w:rsidRDefault="00760B9A" w:rsidP="00760B9A">
      <w:pPr>
        <w:widowControl w:val="0"/>
        <w:autoSpaceDE w:val="0"/>
        <w:autoSpaceDN w:val="0"/>
        <w:adjustRightInd w:val="0"/>
        <w:spacing w:after="200" w:line="276" w:lineRule="auto"/>
        <w:rPr>
          <w:rFonts w:cs="Calibri"/>
          <w:sz w:val="24"/>
          <w:szCs w:val="24"/>
          <w:lang w:val="fr"/>
        </w:rPr>
      </w:pPr>
      <w:r w:rsidRPr="001A5026">
        <w:rPr>
          <w:rFonts w:cs="Calibri"/>
          <w:sz w:val="24"/>
          <w:szCs w:val="24"/>
          <w:lang w:val="fr"/>
        </w:rPr>
        <w:t>Servir avec une salade</w:t>
      </w:r>
    </w:p>
    <w:p w:rsidR="00760B9A" w:rsidRPr="001A5026" w:rsidRDefault="00760B9A" w:rsidP="00760B9A">
      <w:pPr>
        <w:rPr>
          <w:rFonts w:ascii="var(--bs-font-sans-serif)" w:hAnsi="var(--bs-font-sans-serif)"/>
          <w:b/>
          <w:color w:val="0F2830"/>
          <w:sz w:val="24"/>
          <w:szCs w:val="24"/>
        </w:rPr>
      </w:pPr>
    </w:p>
    <w:p w:rsidR="00760B9A" w:rsidRPr="001A5026" w:rsidRDefault="00760B9A" w:rsidP="00760B9A">
      <w:pPr>
        <w:jc w:val="center"/>
        <w:rPr>
          <w:sz w:val="24"/>
          <w:szCs w:val="24"/>
        </w:rPr>
      </w:pPr>
      <w:r w:rsidRPr="001A5026">
        <w:rPr>
          <w:rFonts w:ascii="var(--bs-font-sans-serif)" w:hAnsi="var(--bs-font-sans-serif)"/>
          <w:b/>
          <w:color w:val="0F2830"/>
          <w:sz w:val="24"/>
          <w:szCs w:val="24"/>
        </w:rPr>
        <w:t>Tarte aux poires</w:t>
      </w:r>
    </w:p>
    <w:p w:rsidR="00760B9A" w:rsidRPr="001A5026" w:rsidRDefault="00760B9A" w:rsidP="00760B9A">
      <w:pPr>
        <w:rPr>
          <w:rFonts w:ascii="var(--bs-font-sans-serif)" w:hAnsi="var(--bs-font-sans-serif)"/>
          <w:color w:val="0F2830"/>
          <w:sz w:val="24"/>
          <w:szCs w:val="24"/>
        </w:rPr>
      </w:pPr>
      <w:r w:rsidRPr="001A5026">
        <w:rPr>
          <w:rFonts w:ascii="var(--bs-font-sans-serif)" w:hAnsi="var(--bs-font-sans-serif)"/>
          <w:color w:val="0F2830"/>
          <w:sz w:val="24"/>
          <w:szCs w:val="24"/>
        </w:rPr>
        <w:t>1 pâte sablée</w:t>
      </w:r>
      <w:r>
        <w:rPr>
          <w:rFonts w:ascii="var(--bs-font-sans-serif)" w:hAnsi="var(--bs-font-sans-serif)"/>
          <w:color w:val="0F2830"/>
          <w:sz w:val="24"/>
          <w:szCs w:val="24"/>
        </w:rPr>
        <w:t xml:space="preserve"> ; </w:t>
      </w:r>
      <w:r w:rsidRPr="001A5026">
        <w:rPr>
          <w:rFonts w:ascii="var(--bs-font-sans-serif)" w:hAnsi="var(--bs-font-sans-serif)"/>
          <w:color w:val="0F2830"/>
          <w:sz w:val="24"/>
          <w:szCs w:val="24"/>
        </w:rPr>
        <w:t>1 grande boîte de poires au sirop</w:t>
      </w:r>
      <w:r>
        <w:rPr>
          <w:rFonts w:ascii="var(--bs-font-sans-serif)" w:hAnsi="var(--bs-font-sans-serif)"/>
          <w:color w:val="0F2830"/>
          <w:sz w:val="24"/>
          <w:szCs w:val="24"/>
        </w:rPr>
        <w:t xml:space="preserve"> ; </w:t>
      </w:r>
      <w:r w:rsidRPr="001A5026">
        <w:rPr>
          <w:rFonts w:ascii="var(--bs-font-sans-serif)" w:hAnsi="var(--bs-font-sans-serif)"/>
          <w:color w:val="0F2830"/>
          <w:sz w:val="24"/>
          <w:szCs w:val="24"/>
        </w:rPr>
        <w:t>1 sachet pour crème d’amandes</w:t>
      </w:r>
      <w:r>
        <w:rPr>
          <w:rFonts w:ascii="var(--bs-font-sans-serif)" w:hAnsi="var(--bs-font-sans-serif)"/>
          <w:color w:val="0F2830"/>
          <w:sz w:val="24"/>
          <w:szCs w:val="24"/>
        </w:rPr>
        <w:t xml:space="preserve"> ; </w:t>
      </w:r>
      <w:r w:rsidRPr="001A5026">
        <w:rPr>
          <w:rFonts w:ascii="var(--bs-font-sans-serif)" w:hAnsi="var(--bs-font-sans-serif)"/>
          <w:color w:val="0F2830"/>
          <w:sz w:val="24"/>
          <w:szCs w:val="24"/>
        </w:rPr>
        <w:t>1 œuf</w:t>
      </w:r>
    </w:p>
    <w:p w:rsidR="00760B9A" w:rsidRPr="001A5026" w:rsidRDefault="00760B9A" w:rsidP="00760B9A">
      <w:pPr>
        <w:rPr>
          <w:rFonts w:ascii="var(--bs-font-sans-serif)" w:hAnsi="var(--bs-font-sans-serif)"/>
          <w:color w:val="0F2830"/>
          <w:sz w:val="24"/>
          <w:szCs w:val="24"/>
        </w:rPr>
      </w:pPr>
      <w:r w:rsidRPr="001A5026">
        <w:rPr>
          <w:rFonts w:ascii="var(--bs-font-sans-serif)" w:hAnsi="var(--bs-font-sans-serif)"/>
          <w:color w:val="0F2830"/>
          <w:sz w:val="24"/>
          <w:szCs w:val="24"/>
        </w:rPr>
        <w:t>Quelques amandes effilées</w:t>
      </w:r>
    </w:p>
    <w:p w:rsidR="00760B9A" w:rsidRPr="001A5026" w:rsidRDefault="00760B9A" w:rsidP="00760B9A">
      <w:pPr>
        <w:rPr>
          <w:rFonts w:ascii="var(--bs-font-sans-serif)" w:hAnsi="var(--bs-font-sans-serif)"/>
          <w:color w:val="0F2830"/>
          <w:sz w:val="24"/>
          <w:szCs w:val="24"/>
        </w:rPr>
      </w:pPr>
      <w:r w:rsidRPr="001A5026">
        <w:rPr>
          <w:rFonts w:ascii="var(--bs-font-sans-serif)" w:hAnsi="var(--bs-font-sans-serif)"/>
          <w:color w:val="0F2830"/>
          <w:sz w:val="24"/>
          <w:szCs w:val="24"/>
        </w:rPr>
        <w:t>Disposer les poires sur le fond de tarte</w:t>
      </w:r>
    </w:p>
    <w:p w:rsidR="00760B9A" w:rsidRPr="001A5026" w:rsidRDefault="00760B9A" w:rsidP="00760B9A">
      <w:pPr>
        <w:rPr>
          <w:rFonts w:ascii="var(--bs-font-sans-serif)" w:hAnsi="var(--bs-font-sans-serif)"/>
          <w:color w:val="0F2830"/>
          <w:sz w:val="24"/>
          <w:szCs w:val="24"/>
        </w:rPr>
      </w:pPr>
      <w:r w:rsidRPr="001A5026">
        <w:rPr>
          <w:rFonts w:ascii="var(--bs-font-sans-serif)" w:hAnsi="var(--bs-font-sans-serif)"/>
          <w:color w:val="0F2830"/>
          <w:sz w:val="24"/>
          <w:szCs w:val="24"/>
        </w:rPr>
        <w:t>Rajouter dessus la préparation à la crème d’amandes</w:t>
      </w:r>
    </w:p>
    <w:p w:rsidR="00760B9A" w:rsidRPr="001A5026" w:rsidRDefault="00760B9A" w:rsidP="00760B9A">
      <w:pPr>
        <w:rPr>
          <w:rFonts w:ascii="var(--bs-font-sans-serif)" w:hAnsi="var(--bs-font-sans-serif)"/>
          <w:color w:val="0F2830"/>
          <w:sz w:val="24"/>
          <w:szCs w:val="24"/>
        </w:rPr>
      </w:pPr>
      <w:r w:rsidRPr="001A5026">
        <w:rPr>
          <w:rFonts w:ascii="var(--bs-font-sans-serif)" w:hAnsi="var(--bs-font-sans-serif)"/>
          <w:color w:val="0F2830"/>
          <w:sz w:val="24"/>
          <w:szCs w:val="24"/>
        </w:rPr>
        <w:t xml:space="preserve">Saupoudrer de quelques amandes </w:t>
      </w:r>
    </w:p>
    <w:p w:rsidR="00760B9A" w:rsidRPr="001A5026" w:rsidRDefault="00760B9A" w:rsidP="00760B9A">
      <w:pPr>
        <w:rPr>
          <w:rFonts w:ascii="var(--bs-font-sans-serif)" w:hAnsi="var(--bs-font-sans-serif)"/>
          <w:color w:val="0F2830"/>
          <w:sz w:val="24"/>
          <w:szCs w:val="24"/>
        </w:rPr>
      </w:pPr>
      <w:r w:rsidRPr="001A5026">
        <w:rPr>
          <w:rFonts w:ascii="var(--bs-font-sans-serif)" w:hAnsi="var(--bs-font-sans-serif)"/>
          <w:color w:val="0F2830"/>
          <w:sz w:val="24"/>
          <w:szCs w:val="24"/>
        </w:rPr>
        <w:t>Mettre au four à 200 degrés environ  40 minutes</w:t>
      </w:r>
    </w:p>
    <w:p w:rsidR="00760B9A" w:rsidRDefault="00760B9A" w:rsidP="00760B9A">
      <w:pPr>
        <w:widowControl w:val="0"/>
        <w:autoSpaceDE w:val="0"/>
        <w:autoSpaceDN w:val="0"/>
        <w:adjustRightInd w:val="0"/>
        <w:spacing w:after="200" w:line="276" w:lineRule="auto"/>
        <w:rPr>
          <w:rFonts w:cs="Calibri"/>
          <w:lang w:val="fr"/>
        </w:rPr>
      </w:pPr>
    </w:p>
    <w:p w:rsidR="005D09D6" w:rsidRPr="00760B9A" w:rsidRDefault="00760B9A">
      <w:pPr>
        <w:rPr>
          <w:lang w:val="fr"/>
        </w:rPr>
      </w:pPr>
    </w:p>
    <w:sectPr w:rsidR="005D09D6" w:rsidRPr="00760B9A">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bs-font-sans-serif)">
    <w:altName w:val="Times New Roman"/>
    <w:panose1 w:val="00000000000000000000"/>
    <w:charset w:val="00"/>
    <w:family w:val="roman"/>
    <w:notTrueType/>
    <w:pitch w:val="default"/>
    <w:sig w:usb0="00000003" w:usb1="00000000" w:usb2="00000000" w:usb3="00000000" w:csb0="00000001" w:csb1="00000000"/>
  </w:font>
  <w:font w:name="&amp;quo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9A"/>
    <w:rsid w:val="001526BD"/>
    <w:rsid w:val="00760B9A"/>
    <w:rsid w:val="00A868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94A27-75F2-4761-913D-EF4B2490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B9A"/>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355</Words>
  <Characters>1955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2024-01-17T20:09:00Z</dcterms:created>
  <dcterms:modified xsi:type="dcterms:W3CDTF">2024-01-17T20:11:00Z</dcterms:modified>
</cp:coreProperties>
</file>